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2AA" w14:textId="3C0B8A1B" w:rsidR="0013057E" w:rsidRDefault="0013057E" w:rsidP="0013057E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BE137D" wp14:editId="26EEBE69">
            <wp:simplePos x="0" y="0"/>
            <wp:positionH relativeFrom="margin">
              <wp:posOffset>-542925</wp:posOffset>
            </wp:positionH>
            <wp:positionV relativeFrom="paragraph">
              <wp:posOffset>-276225</wp:posOffset>
            </wp:positionV>
            <wp:extent cx="1666875" cy="1667790"/>
            <wp:effectExtent l="0" t="0" r="0" b="8890"/>
            <wp:wrapNone/>
            <wp:docPr id="1979541623" name="Picture 4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41623" name="Picture 4" descr="A logo of a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1DD29" w14:textId="5D231591" w:rsidR="00437C05" w:rsidRPr="009F25EA" w:rsidRDefault="00437C05" w:rsidP="0013057E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SUTTER MUTUAL WATER COMPANY</w:t>
      </w:r>
    </w:p>
    <w:p w14:paraId="2AC40ED5" w14:textId="5DA702C3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P.O. BOX 128</w:t>
      </w:r>
    </w:p>
    <w:p w14:paraId="3E79BF32" w14:textId="39ED48A8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ROBBINS, CALIFORNIA 95676</w:t>
      </w:r>
    </w:p>
    <w:p w14:paraId="5FA8B562" w14:textId="4C0823F1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(530) 738-4423/</w:t>
      </w:r>
      <w:r w:rsidR="00FA08C0" w:rsidRPr="009F25EA">
        <w:rPr>
          <w:b/>
          <w:bCs/>
          <w:sz w:val="28"/>
          <w:szCs w:val="28"/>
        </w:rPr>
        <w:t xml:space="preserve">FAX </w:t>
      </w:r>
      <w:r w:rsidRPr="009F25EA">
        <w:rPr>
          <w:b/>
          <w:bCs/>
          <w:sz w:val="28"/>
          <w:szCs w:val="28"/>
        </w:rPr>
        <w:t>(530) 738-4327</w:t>
      </w:r>
    </w:p>
    <w:p w14:paraId="06C2D75A" w14:textId="77777777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</w:p>
    <w:p w14:paraId="68B459E9" w14:textId="77777777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ANNUAL MEETING OF SHAREHOLDERS</w:t>
      </w:r>
    </w:p>
    <w:p w14:paraId="664350BC" w14:textId="269E7C14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 xml:space="preserve">Monday, April </w:t>
      </w:r>
      <w:r w:rsidR="0013057E" w:rsidRPr="009F25EA">
        <w:rPr>
          <w:b/>
          <w:bCs/>
          <w:sz w:val="28"/>
          <w:szCs w:val="28"/>
        </w:rPr>
        <w:t>1</w:t>
      </w:r>
      <w:r w:rsidRPr="009F25EA">
        <w:rPr>
          <w:b/>
          <w:bCs/>
          <w:sz w:val="28"/>
          <w:szCs w:val="28"/>
        </w:rPr>
        <w:t>, 202</w:t>
      </w:r>
      <w:r w:rsidR="0013057E" w:rsidRPr="009F25EA">
        <w:rPr>
          <w:b/>
          <w:bCs/>
          <w:sz w:val="28"/>
          <w:szCs w:val="28"/>
        </w:rPr>
        <w:t>4</w:t>
      </w:r>
      <w:r w:rsidRPr="009F25EA">
        <w:rPr>
          <w:b/>
          <w:bCs/>
          <w:sz w:val="28"/>
          <w:szCs w:val="28"/>
        </w:rPr>
        <w:t xml:space="preserve"> - 10:00 a.m.</w:t>
      </w:r>
    </w:p>
    <w:p w14:paraId="3F7D17DC" w14:textId="5924CA93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>Robbins Community Hall</w:t>
      </w:r>
    </w:p>
    <w:p w14:paraId="737C49AF" w14:textId="77777777" w:rsidR="00437C05" w:rsidRPr="009F25EA" w:rsidRDefault="00437C05" w:rsidP="00437C05">
      <w:pPr>
        <w:pStyle w:val="NoSpacing"/>
        <w:jc w:val="center"/>
        <w:rPr>
          <w:b/>
          <w:bCs/>
          <w:sz w:val="28"/>
          <w:szCs w:val="28"/>
        </w:rPr>
      </w:pPr>
    </w:p>
    <w:p w14:paraId="2CF3B127" w14:textId="541017BA" w:rsidR="00437C05" w:rsidRPr="009F25EA" w:rsidRDefault="00A77C14" w:rsidP="00E75F48">
      <w:pPr>
        <w:pStyle w:val="NoSpacing"/>
        <w:jc w:val="center"/>
        <w:rPr>
          <w:b/>
          <w:bCs/>
          <w:sz w:val="28"/>
          <w:szCs w:val="28"/>
        </w:rPr>
      </w:pPr>
      <w:r w:rsidRPr="009F25EA">
        <w:rPr>
          <w:b/>
          <w:bCs/>
          <w:sz w:val="28"/>
          <w:szCs w:val="28"/>
        </w:rPr>
        <w:t xml:space="preserve">FINAL </w:t>
      </w:r>
      <w:r w:rsidR="00437C05" w:rsidRPr="009F25EA">
        <w:rPr>
          <w:b/>
          <w:bCs/>
          <w:sz w:val="28"/>
          <w:szCs w:val="28"/>
        </w:rPr>
        <w:t>AGENDA</w:t>
      </w:r>
    </w:p>
    <w:p w14:paraId="51F38554" w14:textId="7B9E36F2" w:rsidR="00575E17" w:rsidRPr="009F25EA" w:rsidRDefault="00437C05" w:rsidP="00437C0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F25EA">
        <w:rPr>
          <w:b/>
          <w:bCs/>
          <w:sz w:val="28"/>
          <w:szCs w:val="28"/>
          <w:u w:val="single"/>
        </w:rPr>
        <w:t>General Session</w:t>
      </w:r>
    </w:p>
    <w:p w14:paraId="7FAECFC1" w14:textId="70652A67" w:rsidR="00437C05" w:rsidRPr="009F25EA" w:rsidRDefault="00437C05" w:rsidP="00437C05">
      <w:pPr>
        <w:pStyle w:val="NoSpacing"/>
        <w:rPr>
          <w:sz w:val="28"/>
          <w:szCs w:val="28"/>
        </w:rPr>
      </w:pPr>
    </w:p>
    <w:p w14:paraId="3A1546B6" w14:textId="4E097BDF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Welcome and Call to Order</w:t>
      </w:r>
    </w:p>
    <w:p w14:paraId="61D954F0" w14:textId="3DCAA6E2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Roll Call of the Board of Directors and Introductions</w:t>
      </w:r>
    </w:p>
    <w:p w14:paraId="66AFCCB1" w14:textId="4081C5B2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Approval of the Agenda</w:t>
      </w:r>
    </w:p>
    <w:p w14:paraId="46D9B458" w14:textId="7B1794FB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Comments from the Shareholders</w:t>
      </w:r>
    </w:p>
    <w:p w14:paraId="0672EF7B" w14:textId="66A4C26A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Audit Report –</w:t>
      </w:r>
      <w:r w:rsidR="00A77C14" w:rsidRPr="009F25EA">
        <w:rPr>
          <w:sz w:val="28"/>
          <w:szCs w:val="28"/>
        </w:rPr>
        <w:t xml:space="preserve"> 2022 Handout </w:t>
      </w:r>
    </w:p>
    <w:p w14:paraId="404CBBFF" w14:textId="6DEB6095" w:rsidR="005E1F58" w:rsidRPr="009F25EA" w:rsidRDefault="00DF5924" w:rsidP="005E1F5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 xml:space="preserve">Report on </w:t>
      </w:r>
      <w:r w:rsidR="005E1F58" w:rsidRPr="009F25EA">
        <w:rPr>
          <w:sz w:val="28"/>
          <w:szCs w:val="28"/>
        </w:rPr>
        <w:t>Healthy Rivers and Landscapes</w:t>
      </w:r>
      <w:r w:rsidRPr="009F25EA">
        <w:rPr>
          <w:sz w:val="28"/>
          <w:szCs w:val="28"/>
        </w:rPr>
        <w:t xml:space="preserve"> – Northern California Water Association – David Guy</w:t>
      </w:r>
    </w:p>
    <w:p w14:paraId="668951B9" w14:textId="18EF2699" w:rsidR="00A77C14" w:rsidRPr="009F25EA" w:rsidRDefault="00A77C14" w:rsidP="00A77C1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Report on Important Water Legislation – Northern California Water Association – Ivy Brittain</w:t>
      </w:r>
    </w:p>
    <w:p w14:paraId="281C1F7F" w14:textId="28491497" w:rsidR="00DF5924" w:rsidRPr="009F25EA" w:rsidRDefault="005E1F58" w:rsidP="00A77C1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Report on Biological Opinion/Long Term Operations – Thad Bettner – Sacramento River Settlement Contractors</w:t>
      </w:r>
    </w:p>
    <w:p w14:paraId="3FE8800C" w14:textId="51399213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Review Water Supply Situation and Related Water Operations for 2024 – MBK Engineers – Anne Williams/Marc VanCamp</w:t>
      </w:r>
    </w:p>
    <w:p w14:paraId="60B07EED" w14:textId="3D9A272A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Review Cropping Situation and Related Water Operations for 202</w:t>
      </w:r>
      <w:r w:rsidR="00350B3B" w:rsidRPr="009F25EA">
        <w:rPr>
          <w:sz w:val="28"/>
          <w:szCs w:val="28"/>
        </w:rPr>
        <w:t>3/2024</w:t>
      </w:r>
      <w:r w:rsidRPr="009F25EA">
        <w:rPr>
          <w:sz w:val="28"/>
          <w:szCs w:val="28"/>
        </w:rPr>
        <w:t xml:space="preserve"> – BIDA – Jon Scott</w:t>
      </w:r>
      <w:r w:rsidR="005E1F58" w:rsidRPr="009F25EA">
        <w:rPr>
          <w:sz w:val="28"/>
          <w:szCs w:val="28"/>
        </w:rPr>
        <w:t>/Roger Cornwell</w:t>
      </w:r>
    </w:p>
    <w:p w14:paraId="6E6A19B7" w14:textId="32910EC4" w:rsidR="00DF5924" w:rsidRPr="009F25EA" w:rsidRDefault="00DF5924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Report on State and Federal Regulatory Compliance Programs and Issues (water measurement, water management plan, water rights reporting)</w:t>
      </w:r>
      <w:r w:rsidR="00A77C14" w:rsidRPr="009F25EA">
        <w:rPr>
          <w:sz w:val="28"/>
          <w:szCs w:val="28"/>
        </w:rPr>
        <w:t xml:space="preserve"> - Jon Scott</w:t>
      </w:r>
    </w:p>
    <w:p w14:paraId="76680B0E" w14:textId="31312B5D" w:rsidR="00E07AC2" w:rsidRPr="009F25EA" w:rsidRDefault="00E07AC2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Discussion on Sutter Basin Infrastructure and Project Updates – Roger Cornwell</w:t>
      </w:r>
    </w:p>
    <w:p w14:paraId="684391C9" w14:textId="7C8C3FC1" w:rsidR="00183CBB" w:rsidRPr="009F25EA" w:rsidRDefault="00183CBB" w:rsidP="00183CB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Election of the Board of Directors</w:t>
      </w:r>
    </w:p>
    <w:p w14:paraId="634A78E7" w14:textId="2E3FFFC2" w:rsidR="00E07AC2" w:rsidRPr="009F25EA" w:rsidRDefault="00E07AC2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Other Matters of Interest to Shareholders</w:t>
      </w:r>
    </w:p>
    <w:p w14:paraId="337CCB26" w14:textId="661C0C45" w:rsidR="00E07AC2" w:rsidRPr="009F25EA" w:rsidRDefault="00E07AC2" w:rsidP="00DF592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F25EA">
        <w:rPr>
          <w:sz w:val="28"/>
          <w:szCs w:val="28"/>
        </w:rPr>
        <w:t>Adjourn</w:t>
      </w:r>
    </w:p>
    <w:p w14:paraId="73E6A286" w14:textId="77777777" w:rsidR="00DF5924" w:rsidRDefault="00DF5924" w:rsidP="00437C05">
      <w:pPr>
        <w:pStyle w:val="NoSpacing"/>
        <w:rPr>
          <w:sz w:val="24"/>
          <w:szCs w:val="24"/>
        </w:rPr>
      </w:pPr>
    </w:p>
    <w:p w14:paraId="7EACD5F4" w14:textId="30555718" w:rsidR="00DF5924" w:rsidRDefault="007F404C" w:rsidP="00437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197480A" w14:textId="30247892" w:rsidR="00437C05" w:rsidRPr="009F25EA" w:rsidRDefault="00437C05" w:rsidP="00437C05">
      <w:pPr>
        <w:pStyle w:val="NoSpacing"/>
        <w:rPr>
          <w:sz w:val="28"/>
          <w:szCs w:val="28"/>
        </w:rPr>
      </w:pPr>
      <w:r w:rsidRPr="009F25EA">
        <w:rPr>
          <w:sz w:val="28"/>
          <w:szCs w:val="28"/>
        </w:rPr>
        <w:lastRenderedPageBreak/>
        <w:t>Directly following the General Session, the Board of Directors will meet to organize and conduct Company Business including the following:</w:t>
      </w:r>
      <w:r w:rsidR="00671057" w:rsidRPr="009F25EA">
        <w:rPr>
          <w:sz w:val="28"/>
          <w:szCs w:val="28"/>
        </w:rPr>
        <w:t xml:space="preserve"> Shareholders interested in attending this meeting are welcome.</w:t>
      </w:r>
    </w:p>
    <w:p w14:paraId="75E68B70" w14:textId="77777777" w:rsidR="00E75F48" w:rsidRPr="009F25EA" w:rsidRDefault="00E75F48" w:rsidP="00E75F48">
      <w:pPr>
        <w:pStyle w:val="NoSpacing"/>
        <w:ind w:left="1080"/>
        <w:rPr>
          <w:sz w:val="28"/>
          <w:szCs w:val="28"/>
        </w:rPr>
      </w:pPr>
    </w:p>
    <w:p w14:paraId="6FA7343D" w14:textId="278D619D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Call to Order and Roll Call</w:t>
      </w:r>
    </w:p>
    <w:p w14:paraId="7C8C0656" w14:textId="5C6A96EA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Election of Board Officers and Appointment of Management</w:t>
      </w:r>
    </w:p>
    <w:p w14:paraId="22DC0CF3" w14:textId="7EA295AF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Review Crop Map and Plan Water Operations for 202</w:t>
      </w:r>
      <w:r w:rsidR="0013057E" w:rsidRPr="009F25EA">
        <w:rPr>
          <w:sz w:val="28"/>
          <w:szCs w:val="28"/>
        </w:rPr>
        <w:t>4</w:t>
      </w:r>
    </w:p>
    <w:p w14:paraId="6EE99BEB" w14:textId="36E8C7A6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Approve Operations Budget and Set Water Rate for 202</w:t>
      </w:r>
      <w:r w:rsidR="0013057E" w:rsidRPr="009F25EA">
        <w:rPr>
          <w:sz w:val="28"/>
          <w:szCs w:val="28"/>
        </w:rPr>
        <w:t>4</w:t>
      </w:r>
    </w:p>
    <w:p w14:paraId="130F77D1" w14:textId="608142D0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Set Electrical Conductivity Level for Recaptured (Booster) Water</w:t>
      </w:r>
    </w:p>
    <w:p w14:paraId="537440B3" w14:textId="59ED120F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Miscellaneous Other Business</w:t>
      </w:r>
    </w:p>
    <w:p w14:paraId="2C51E47A" w14:textId="4CAFD5B1" w:rsidR="00437C05" w:rsidRPr="009F25EA" w:rsidRDefault="00437C05" w:rsidP="00437C0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F25EA">
        <w:rPr>
          <w:sz w:val="28"/>
          <w:szCs w:val="28"/>
        </w:rPr>
        <w:t>Adjourn</w:t>
      </w:r>
    </w:p>
    <w:sectPr w:rsidR="00437C05" w:rsidRPr="009F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068D" w14:textId="77777777" w:rsidR="00802CB8" w:rsidRDefault="00802CB8" w:rsidP="004F63EE">
      <w:pPr>
        <w:spacing w:after="0" w:line="240" w:lineRule="auto"/>
      </w:pPr>
      <w:r>
        <w:separator/>
      </w:r>
    </w:p>
  </w:endnote>
  <w:endnote w:type="continuationSeparator" w:id="0">
    <w:p w14:paraId="69FF1206" w14:textId="77777777" w:rsidR="00802CB8" w:rsidRDefault="00802CB8" w:rsidP="004F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3220" w14:textId="77777777" w:rsidR="0025398C" w:rsidRDefault="00253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53A8" w14:textId="4D6614B6" w:rsidR="004F63EE" w:rsidRPr="0025398C" w:rsidRDefault="004F63EE" w:rsidP="00253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CD4E" w14:textId="77777777" w:rsidR="0025398C" w:rsidRDefault="0025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2EEA" w14:textId="77777777" w:rsidR="00802CB8" w:rsidRDefault="00802CB8" w:rsidP="004F63EE">
      <w:pPr>
        <w:spacing w:after="0" w:line="240" w:lineRule="auto"/>
      </w:pPr>
      <w:r>
        <w:separator/>
      </w:r>
    </w:p>
  </w:footnote>
  <w:footnote w:type="continuationSeparator" w:id="0">
    <w:p w14:paraId="2DCAE026" w14:textId="77777777" w:rsidR="00802CB8" w:rsidRDefault="00802CB8" w:rsidP="004F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C589" w14:textId="77777777" w:rsidR="0025398C" w:rsidRDefault="00253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AEA9" w14:textId="77777777" w:rsidR="0025398C" w:rsidRDefault="00253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D0A8" w14:textId="77777777" w:rsidR="0025398C" w:rsidRDefault="0025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F8"/>
    <w:multiLevelType w:val="hybridMultilevel"/>
    <w:tmpl w:val="331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B6A"/>
    <w:multiLevelType w:val="hybridMultilevel"/>
    <w:tmpl w:val="8C401952"/>
    <w:lvl w:ilvl="0" w:tplc="2F02BED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DE2"/>
    <w:multiLevelType w:val="hybridMultilevel"/>
    <w:tmpl w:val="78A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534A2"/>
    <w:multiLevelType w:val="hybridMultilevel"/>
    <w:tmpl w:val="F5102500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81858">
    <w:abstractNumId w:val="2"/>
  </w:num>
  <w:num w:numId="2" w16cid:durableId="73748257">
    <w:abstractNumId w:val="1"/>
  </w:num>
  <w:num w:numId="3" w16cid:durableId="2052536348">
    <w:abstractNumId w:val="3"/>
  </w:num>
  <w:num w:numId="4" w16cid:durableId="76148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17"/>
    <w:rsid w:val="00072CD5"/>
    <w:rsid w:val="00076314"/>
    <w:rsid w:val="0013057E"/>
    <w:rsid w:val="00183CBB"/>
    <w:rsid w:val="001B20CE"/>
    <w:rsid w:val="0025398C"/>
    <w:rsid w:val="00350B3B"/>
    <w:rsid w:val="003C42B0"/>
    <w:rsid w:val="00437C05"/>
    <w:rsid w:val="004F2992"/>
    <w:rsid w:val="004F63EE"/>
    <w:rsid w:val="00575ABD"/>
    <w:rsid w:val="00575E17"/>
    <w:rsid w:val="005E1F58"/>
    <w:rsid w:val="00671057"/>
    <w:rsid w:val="006B12FD"/>
    <w:rsid w:val="007B1C7F"/>
    <w:rsid w:val="007F404C"/>
    <w:rsid w:val="00802CB8"/>
    <w:rsid w:val="008153B3"/>
    <w:rsid w:val="00823274"/>
    <w:rsid w:val="009E17BB"/>
    <w:rsid w:val="009F25EA"/>
    <w:rsid w:val="00A771C5"/>
    <w:rsid w:val="00A77C14"/>
    <w:rsid w:val="00B35945"/>
    <w:rsid w:val="00DF5924"/>
    <w:rsid w:val="00E07AC2"/>
    <w:rsid w:val="00E75F48"/>
    <w:rsid w:val="00F0469A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FD7BE"/>
  <w15:chartTrackingRefBased/>
  <w15:docId w15:val="{DC966E90-FF85-403C-8C27-EE01D783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E"/>
  </w:style>
  <w:style w:type="paragraph" w:styleId="Footer">
    <w:name w:val="footer"/>
    <w:basedOn w:val="Normal"/>
    <w:link w:val="FooterChar"/>
    <w:uiPriority w:val="99"/>
    <w:unhideWhenUsed/>
    <w:rsid w:val="004F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1568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Henle</dc:creator>
  <cp:keywords/>
  <dc:description/>
  <cp:lastModifiedBy>Venus Tennell</cp:lastModifiedBy>
  <cp:revision>3</cp:revision>
  <cp:lastPrinted>2024-03-28T23:40:00Z</cp:lastPrinted>
  <dcterms:created xsi:type="dcterms:W3CDTF">2024-03-28T23:42:00Z</dcterms:created>
  <dcterms:modified xsi:type="dcterms:W3CDTF">2024-03-29T15:41:00Z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4c7104d9b89107f173eeb69c565c0cc3b5835e432b6fc517df798e8f53bc951f</vt:lpwstr>
  </property>
</Properties>
</file>